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36" w:rsidRPr="004D00CA" w:rsidRDefault="00D36874" w:rsidP="004D00CA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>Grajewo, dnia 02.03.2020 r.</w:t>
      </w:r>
    </w:p>
    <w:p w:rsidR="00D36874" w:rsidRPr="004D00CA" w:rsidRDefault="002B40FA" w:rsidP="004D00CA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Związki Zawodowe działające przy</w:t>
      </w:r>
    </w:p>
    <w:p w:rsidR="00D36874" w:rsidRPr="004D00CA" w:rsidRDefault="004D00CA" w:rsidP="004D00CA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>Szpitalu Ogólnym im. dr Witolda Ginela w Grajewie</w:t>
      </w:r>
    </w:p>
    <w:p w:rsidR="004D00CA" w:rsidRDefault="004D00CA" w:rsidP="004D00CA">
      <w:pPr>
        <w:spacing w:line="360" w:lineRule="auto"/>
        <w:ind w:left="4248"/>
        <w:rPr>
          <w:rFonts w:ascii="Times New Roman" w:hAnsi="Times New Roman" w:cs="Times New Roman"/>
          <w:sz w:val="25"/>
          <w:szCs w:val="25"/>
        </w:rPr>
      </w:pPr>
    </w:p>
    <w:p w:rsidR="00D36874" w:rsidRPr="004D00CA" w:rsidRDefault="0095497A" w:rsidP="004D00CA">
      <w:pPr>
        <w:spacing w:line="360" w:lineRule="auto"/>
        <w:ind w:left="4248"/>
        <w:rPr>
          <w:rFonts w:ascii="Times New Roman" w:hAnsi="Times New Roman" w:cs="Times New Roman"/>
          <w:b/>
          <w:sz w:val="28"/>
          <w:szCs w:val="25"/>
        </w:rPr>
      </w:pPr>
      <w:r>
        <w:rPr>
          <w:rFonts w:ascii="Times New Roman" w:hAnsi="Times New Roman" w:cs="Times New Roman"/>
          <w:b/>
          <w:sz w:val="28"/>
          <w:szCs w:val="25"/>
        </w:rPr>
        <w:t xml:space="preserve"> </w:t>
      </w:r>
      <w:r w:rsidR="00D36874" w:rsidRPr="004D00CA">
        <w:rPr>
          <w:rFonts w:ascii="Times New Roman" w:hAnsi="Times New Roman" w:cs="Times New Roman"/>
          <w:b/>
          <w:sz w:val="28"/>
          <w:szCs w:val="25"/>
        </w:rPr>
        <w:t>Do Dyrektora</w:t>
      </w:r>
      <w:r w:rsidR="004D00CA" w:rsidRPr="004D00CA">
        <w:rPr>
          <w:rFonts w:ascii="Times New Roman" w:hAnsi="Times New Roman" w:cs="Times New Roman"/>
          <w:b/>
          <w:sz w:val="28"/>
          <w:szCs w:val="25"/>
        </w:rPr>
        <w:t xml:space="preserve"> </w:t>
      </w:r>
      <w:r w:rsidR="00D36874" w:rsidRPr="004D00CA">
        <w:rPr>
          <w:rFonts w:ascii="Times New Roman" w:hAnsi="Times New Roman" w:cs="Times New Roman"/>
          <w:b/>
          <w:sz w:val="28"/>
          <w:szCs w:val="25"/>
        </w:rPr>
        <w:t>Szpitala Ogólnego</w:t>
      </w:r>
    </w:p>
    <w:p w:rsidR="00D36874" w:rsidRPr="004D00CA" w:rsidRDefault="00D36874" w:rsidP="004D00CA">
      <w:pPr>
        <w:spacing w:line="360" w:lineRule="auto"/>
        <w:ind w:left="4248"/>
        <w:rPr>
          <w:rFonts w:ascii="Times New Roman" w:hAnsi="Times New Roman" w:cs="Times New Roman"/>
          <w:b/>
          <w:sz w:val="28"/>
          <w:szCs w:val="25"/>
        </w:rPr>
      </w:pPr>
      <w:r w:rsidRPr="004D00CA">
        <w:rPr>
          <w:rFonts w:ascii="Times New Roman" w:hAnsi="Times New Roman" w:cs="Times New Roman"/>
          <w:b/>
          <w:sz w:val="28"/>
          <w:szCs w:val="25"/>
        </w:rPr>
        <w:t xml:space="preserve"> im. dr Witolda Ginela w Grajewie</w:t>
      </w:r>
    </w:p>
    <w:p w:rsidR="00445BE5" w:rsidRPr="004D00CA" w:rsidRDefault="00D36874" w:rsidP="004D00CA">
      <w:pPr>
        <w:spacing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 xml:space="preserve">W trosce o dobro </w:t>
      </w:r>
      <w:r w:rsidR="00445BE5" w:rsidRPr="004D00CA">
        <w:rPr>
          <w:rFonts w:ascii="Times New Roman" w:hAnsi="Times New Roman" w:cs="Times New Roman"/>
          <w:sz w:val="25"/>
          <w:szCs w:val="25"/>
        </w:rPr>
        <w:t>szpitala</w:t>
      </w:r>
      <w:r w:rsidRPr="004D00CA">
        <w:rPr>
          <w:rFonts w:ascii="Times New Roman" w:hAnsi="Times New Roman" w:cs="Times New Roman"/>
          <w:sz w:val="25"/>
          <w:szCs w:val="25"/>
        </w:rPr>
        <w:t xml:space="preserve"> oraz pracowników zatrudnionych w Szpitalu Ogólnym </w:t>
      </w:r>
      <w:r w:rsidR="004D00CA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4D00CA">
        <w:rPr>
          <w:rFonts w:ascii="Times New Roman" w:hAnsi="Times New Roman" w:cs="Times New Roman"/>
          <w:sz w:val="25"/>
          <w:szCs w:val="25"/>
        </w:rPr>
        <w:t>im. dr W</w:t>
      </w:r>
      <w:r w:rsidR="00445BE5" w:rsidRPr="004D00CA">
        <w:rPr>
          <w:rFonts w:ascii="Times New Roman" w:hAnsi="Times New Roman" w:cs="Times New Roman"/>
          <w:sz w:val="25"/>
          <w:szCs w:val="25"/>
        </w:rPr>
        <w:t>itolda</w:t>
      </w:r>
      <w:r w:rsidRPr="004D00CA">
        <w:rPr>
          <w:rFonts w:ascii="Times New Roman" w:hAnsi="Times New Roman" w:cs="Times New Roman"/>
          <w:sz w:val="25"/>
          <w:szCs w:val="25"/>
        </w:rPr>
        <w:t xml:space="preserve"> Ginela w Grajewie, działające przy szpitalu związki zawodowe wyrażają konsternację oraz głębokie zaniepokojenie sytuacją  finansową oraz organizacyjną jednostki.</w:t>
      </w:r>
      <w:r w:rsidR="00445BE5" w:rsidRPr="004D00C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36874" w:rsidRPr="004D00CA" w:rsidRDefault="00445BE5" w:rsidP="008F5BB5">
      <w:pPr>
        <w:spacing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>W Szpitalu Ogólnym im. dr Witolda Ginela w Grajewie w naszej ocenie dochodzi do nieprzestrzegania prawa oraz dyskryminacji</w:t>
      </w:r>
      <w:r w:rsidR="004D00CA">
        <w:rPr>
          <w:rFonts w:ascii="Times New Roman" w:hAnsi="Times New Roman" w:cs="Times New Roman"/>
          <w:sz w:val="25"/>
          <w:szCs w:val="25"/>
        </w:rPr>
        <w:t>, na co stanowczo nie wyrażamy zgody</w:t>
      </w:r>
      <w:r w:rsidRPr="004D00CA">
        <w:rPr>
          <w:rFonts w:ascii="Times New Roman" w:hAnsi="Times New Roman" w:cs="Times New Roman"/>
          <w:sz w:val="25"/>
          <w:szCs w:val="25"/>
        </w:rPr>
        <w:t>.</w:t>
      </w:r>
    </w:p>
    <w:p w:rsidR="00D36874" w:rsidRPr="004D00CA" w:rsidRDefault="00445BE5" w:rsidP="004D00CA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 xml:space="preserve">Na tej podstawie </w:t>
      </w:r>
      <w:r w:rsidR="00D36874" w:rsidRPr="004D00CA">
        <w:rPr>
          <w:rFonts w:ascii="Times New Roman" w:hAnsi="Times New Roman" w:cs="Times New Roman"/>
          <w:sz w:val="25"/>
          <w:szCs w:val="25"/>
        </w:rPr>
        <w:t xml:space="preserve">Związki zawodowe wnoszą o pisemne wyjaśnienie następujących kwestii: </w:t>
      </w:r>
    </w:p>
    <w:p w:rsidR="00681F2B" w:rsidRPr="004D00CA" w:rsidRDefault="00681F2B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>Czy są sporządzone plany finansowe Szpitala zakładające bilansowanie się naszej jednostki?</w:t>
      </w:r>
    </w:p>
    <w:p w:rsidR="004D00CA" w:rsidRDefault="00681F2B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>Dlaczego dług Szpitala cały czas rośnie, zamiast maleć?</w:t>
      </w:r>
      <w:r w:rsidR="003E083A" w:rsidRPr="004D00C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81F2B" w:rsidRPr="004D00CA" w:rsidRDefault="003E083A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>Jakie Dyrekcja poczyniła kroki, aby uzdrowić sytuację finansową Szpitala?</w:t>
      </w:r>
    </w:p>
    <w:p w:rsidR="00681F2B" w:rsidRPr="004D00CA" w:rsidRDefault="009A3035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>Jakie zyski finansowe przynosi nowopowstały oddział inwazyjny?</w:t>
      </w:r>
    </w:p>
    <w:p w:rsidR="002B40FA" w:rsidRDefault="00681F2B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 xml:space="preserve">Dlaczego </w:t>
      </w:r>
      <w:r w:rsidR="002B40FA">
        <w:rPr>
          <w:rFonts w:ascii="Times New Roman" w:hAnsi="Times New Roman" w:cs="Times New Roman"/>
          <w:sz w:val="25"/>
          <w:szCs w:val="25"/>
        </w:rPr>
        <w:t>planuje się dalsze inwestycje w kolejne oddziały i jakie korzyści one dla Szpitala przyniosą, czy bierze się pod uwagę zapewnienie odpowiedniej ilości kadry medycznej (lekarze, pielęgniarki) w chwili gdy na dzień dzisiejszy są duże braki personelu?</w:t>
      </w:r>
    </w:p>
    <w:p w:rsidR="002B40FA" w:rsidRDefault="002B40FA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Dlaczego pielęgniarki i położne pełniące dyżury w macierzystych oddziałach są zmuszane do zabezpieczania i pomocy innych oddziałów ? Takie działania stwarzają zagrożenie odpowiedzialnością karną, gdyż nie mogą w innym oddziale autoryzować pracy oraz stwarza to zagrożenie dla życia i zdrowia pacjenta;</w:t>
      </w:r>
    </w:p>
    <w:p w:rsidR="002B40FA" w:rsidRPr="004D00CA" w:rsidRDefault="002B40FA" w:rsidP="002B40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lastRenderedPageBreak/>
        <w:t xml:space="preserve">Dlaczego nie są przestrzegane normy dotyczące zatrudniania pielęgniarek i położnych na poszczególnych oddziałach? </w:t>
      </w:r>
    </w:p>
    <w:p w:rsidR="002B40FA" w:rsidRDefault="002B40FA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Czemu dyrektor nie po</w:t>
      </w:r>
      <w:r w:rsidR="0095497A">
        <w:rPr>
          <w:rFonts w:ascii="Times New Roman" w:hAnsi="Times New Roman" w:cs="Times New Roman"/>
          <w:sz w:val="25"/>
          <w:szCs w:val="25"/>
        </w:rPr>
        <w:t>djął z NFZ pieniędzy, które nale</w:t>
      </w:r>
      <w:r>
        <w:rPr>
          <w:rFonts w:ascii="Times New Roman" w:hAnsi="Times New Roman" w:cs="Times New Roman"/>
          <w:sz w:val="25"/>
          <w:szCs w:val="25"/>
        </w:rPr>
        <w:t>żały się pielęgniarkom i po</w:t>
      </w:r>
      <w:r w:rsidR="0095497A">
        <w:rPr>
          <w:rFonts w:ascii="Times New Roman" w:hAnsi="Times New Roman" w:cs="Times New Roman"/>
          <w:sz w:val="25"/>
          <w:szCs w:val="25"/>
        </w:rPr>
        <w:t>łożnym z tytułu rozporządzenia Ministra Z</w:t>
      </w:r>
      <w:r>
        <w:rPr>
          <w:rFonts w:ascii="Times New Roman" w:hAnsi="Times New Roman" w:cs="Times New Roman"/>
          <w:sz w:val="25"/>
          <w:szCs w:val="25"/>
        </w:rPr>
        <w:t xml:space="preserve">drowia pomimo komunikatów rozesłanych przez NFZ </w:t>
      </w:r>
      <w:r w:rsidR="0095497A">
        <w:rPr>
          <w:rFonts w:ascii="Times New Roman" w:hAnsi="Times New Roman" w:cs="Times New Roman"/>
          <w:sz w:val="25"/>
          <w:szCs w:val="25"/>
        </w:rPr>
        <w:t xml:space="preserve">dnia </w:t>
      </w:r>
      <w:r>
        <w:rPr>
          <w:rFonts w:ascii="Times New Roman" w:hAnsi="Times New Roman" w:cs="Times New Roman"/>
          <w:sz w:val="25"/>
          <w:szCs w:val="25"/>
        </w:rPr>
        <w:t>4 lutego do poszczególnych Szpitali? Dla naszego Szpitala była to kwota 180.947,62 zł;</w:t>
      </w:r>
    </w:p>
    <w:p w:rsidR="00C72C3D" w:rsidRDefault="00C72C3D" w:rsidP="00C72C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>Dlaczego dyżury nocne oraz świąteczne są w większości oferowane dla pielęgniarek i położnych kontraktowych, z pominięciem pracowników etatowych?</w:t>
      </w:r>
    </w:p>
    <w:p w:rsidR="00C72C3D" w:rsidRDefault="00C72C3D" w:rsidP="00C72C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Czemu</w:t>
      </w:r>
      <w:r w:rsidRPr="004D00CA">
        <w:rPr>
          <w:rFonts w:ascii="Times New Roman" w:hAnsi="Times New Roman" w:cs="Times New Roman"/>
          <w:sz w:val="25"/>
          <w:szCs w:val="25"/>
        </w:rPr>
        <w:t xml:space="preserve"> Dyrektor kazał oddziałowym nie ujmować w dyżurach nocnych i świątecznych pielęgniarek i położnych </w:t>
      </w:r>
      <w:r>
        <w:rPr>
          <w:rFonts w:ascii="Times New Roman" w:hAnsi="Times New Roman" w:cs="Times New Roman"/>
          <w:sz w:val="25"/>
          <w:szCs w:val="25"/>
        </w:rPr>
        <w:t xml:space="preserve">pracujących na </w:t>
      </w:r>
      <w:r w:rsidRPr="004D00CA">
        <w:rPr>
          <w:rFonts w:ascii="Times New Roman" w:hAnsi="Times New Roman" w:cs="Times New Roman"/>
          <w:sz w:val="25"/>
          <w:szCs w:val="25"/>
        </w:rPr>
        <w:t>eta</w:t>
      </w:r>
      <w:r>
        <w:rPr>
          <w:rFonts w:ascii="Times New Roman" w:hAnsi="Times New Roman" w:cs="Times New Roman"/>
          <w:sz w:val="25"/>
          <w:szCs w:val="25"/>
        </w:rPr>
        <w:t>cie</w:t>
      </w:r>
      <w:r w:rsidRPr="004D00CA">
        <w:rPr>
          <w:rFonts w:ascii="Times New Roman" w:hAnsi="Times New Roman" w:cs="Times New Roman"/>
          <w:sz w:val="25"/>
          <w:szCs w:val="25"/>
        </w:rPr>
        <w:t xml:space="preserve"> ?</w:t>
      </w:r>
      <w:r>
        <w:rPr>
          <w:rFonts w:ascii="Times New Roman" w:hAnsi="Times New Roman" w:cs="Times New Roman"/>
          <w:sz w:val="25"/>
          <w:szCs w:val="25"/>
        </w:rPr>
        <w:t xml:space="preserve"> czemu dyrektor polecił do dyżurów nocnych i świątecznych w większości wyznaczać pielęgniarki kontraktowe ?</w:t>
      </w:r>
    </w:p>
    <w:p w:rsidR="00C72C3D" w:rsidRDefault="0095497A" w:rsidP="00C72C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Czemu D</w:t>
      </w:r>
      <w:r w:rsidR="00C72C3D">
        <w:rPr>
          <w:rFonts w:ascii="Times New Roman" w:hAnsi="Times New Roman" w:cs="Times New Roman"/>
          <w:sz w:val="25"/>
          <w:szCs w:val="25"/>
        </w:rPr>
        <w:t>yrektor pomija fakt, że pielęgniarki i położne pracujące na podstawie umowy o pracę mają zgodnie z ustawą zagwarantowany system pracy równoważny przewidujący dyżury nocne i świąteczne ?</w:t>
      </w:r>
    </w:p>
    <w:p w:rsidR="00C72C3D" w:rsidRDefault="00C72C3D" w:rsidP="00C72C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 xml:space="preserve">Czemu Pan Dyrektor dyskryminuje pielęgniarki i położne zatrudnione na etacie w stosunku do kontraktowych? </w:t>
      </w:r>
    </w:p>
    <w:p w:rsidR="00C72C3D" w:rsidRPr="004D00CA" w:rsidRDefault="0095497A" w:rsidP="00C72C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Jakie kroki D</w:t>
      </w:r>
      <w:r w:rsidR="00C72C3D" w:rsidRPr="004D00CA">
        <w:rPr>
          <w:rFonts w:ascii="Times New Roman" w:hAnsi="Times New Roman" w:cs="Times New Roman"/>
          <w:sz w:val="25"/>
          <w:szCs w:val="25"/>
        </w:rPr>
        <w:t>yrektor podejmuje w zatrudnieniu brakującej kadry pielęgniarek, położnych, lekarzy</w:t>
      </w:r>
      <w:r>
        <w:rPr>
          <w:rFonts w:ascii="Times New Roman" w:hAnsi="Times New Roman" w:cs="Times New Roman"/>
          <w:sz w:val="25"/>
          <w:szCs w:val="25"/>
        </w:rPr>
        <w:t>, sprzątaczek</w:t>
      </w:r>
      <w:r w:rsidR="00C72C3D" w:rsidRPr="004D00CA">
        <w:rPr>
          <w:rFonts w:ascii="Times New Roman" w:hAnsi="Times New Roman" w:cs="Times New Roman"/>
          <w:sz w:val="25"/>
          <w:szCs w:val="25"/>
        </w:rPr>
        <w:t xml:space="preserve"> ?</w:t>
      </w:r>
    </w:p>
    <w:p w:rsidR="009A3035" w:rsidRDefault="002B40FA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Czemu </w:t>
      </w:r>
      <w:r w:rsidR="00681F2B" w:rsidRPr="004D00CA">
        <w:rPr>
          <w:rFonts w:ascii="Times New Roman" w:hAnsi="Times New Roman" w:cs="Times New Roman"/>
          <w:sz w:val="25"/>
          <w:szCs w:val="25"/>
        </w:rPr>
        <w:t xml:space="preserve">Dyrektor Szpitala dokonuje </w:t>
      </w:r>
      <w:r w:rsidR="003E083A" w:rsidRPr="004D00CA">
        <w:rPr>
          <w:rFonts w:ascii="Times New Roman" w:hAnsi="Times New Roman" w:cs="Times New Roman"/>
          <w:sz w:val="25"/>
          <w:szCs w:val="25"/>
        </w:rPr>
        <w:t xml:space="preserve">oszczędności </w:t>
      </w:r>
      <w:r w:rsidR="00681F2B" w:rsidRPr="004D00CA">
        <w:rPr>
          <w:rFonts w:ascii="Times New Roman" w:hAnsi="Times New Roman" w:cs="Times New Roman"/>
          <w:sz w:val="25"/>
          <w:szCs w:val="25"/>
        </w:rPr>
        <w:t>tylko na pracownikach</w:t>
      </w:r>
      <w:r w:rsidR="00C72C3D">
        <w:rPr>
          <w:rFonts w:ascii="Times New Roman" w:hAnsi="Times New Roman" w:cs="Times New Roman"/>
          <w:sz w:val="25"/>
          <w:szCs w:val="25"/>
        </w:rPr>
        <w:t xml:space="preserve"> personelu średniego i niższego</w:t>
      </w:r>
      <w:r w:rsidR="009A3035" w:rsidRPr="004D00CA">
        <w:rPr>
          <w:rFonts w:ascii="Times New Roman" w:hAnsi="Times New Roman" w:cs="Times New Roman"/>
          <w:sz w:val="25"/>
          <w:szCs w:val="25"/>
        </w:rPr>
        <w:t>?</w:t>
      </w:r>
    </w:p>
    <w:p w:rsidR="00C72C3D" w:rsidRPr="004D00CA" w:rsidRDefault="00C72C3D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Dlaczego Dyrektor nie przestrzega ustawy z dnia 13 września 2018 roku o minimalnym wynagrodzeniu w służbie zdrowia, poprzez odmawianie pielęgniarkom i położnym podnoszenia w grupach zgodnie z ich wykształceniem, nie uwzględnia podwyżek z tytułu tej ustawy personelowi niemedycznemu,              gdzie powinni znajdować się oni w XI grupie o współczynniku 0,58;</w:t>
      </w:r>
    </w:p>
    <w:p w:rsidR="009A3035" w:rsidRPr="004D00CA" w:rsidRDefault="009A3035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 xml:space="preserve">Czy planowane są podwyżki dla </w:t>
      </w:r>
      <w:r w:rsidR="005C5FC0">
        <w:rPr>
          <w:rFonts w:ascii="Times New Roman" w:hAnsi="Times New Roman" w:cs="Times New Roman"/>
          <w:sz w:val="25"/>
          <w:szCs w:val="25"/>
        </w:rPr>
        <w:t xml:space="preserve">pracowników Szpitala </w:t>
      </w:r>
      <w:r w:rsidRPr="004D00CA">
        <w:rPr>
          <w:rFonts w:ascii="Times New Roman" w:hAnsi="Times New Roman" w:cs="Times New Roman"/>
          <w:sz w:val="25"/>
          <w:szCs w:val="25"/>
        </w:rPr>
        <w:t>?</w:t>
      </w:r>
    </w:p>
    <w:p w:rsidR="00681F2B" w:rsidRPr="004D00CA" w:rsidRDefault="009A3035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>Czemu Dyrektor</w:t>
      </w:r>
      <w:r w:rsidR="00681F2B" w:rsidRPr="004D00CA">
        <w:rPr>
          <w:rFonts w:ascii="Times New Roman" w:hAnsi="Times New Roman" w:cs="Times New Roman"/>
          <w:sz w:val="25"/>
          <w:szCs w:val="25"/>
        </w:rPr>
        <w:t xml:space="preserve"> nie podnos</w:t>
      </w:r>
      <w:r w:rsidRPr="004D00CA">
        <w:rPr>
          <w:rFonts w:ascii="Times New Roman" w:hAnsi="Times New Roman" w:cs="Times New Roman"/>
          <w:sz w:val="25"/>
          <w:szCs w:val="25"/>
        </w:rPr>
        <w:t>i</w:t>
      </w:r>
      <w:r w:rsidR="00681F2B" w:rsidRPr="004D00CA">
        <w:rPr>
          <w:rFonts w:ascii="Times New Roman" w:hAnsi="Times New Roman" w:cs="Times New Roman"/>
          <w:sz w:val="25"/>
          <w:szCs w:val="25"/>
        </w:rPr>
        <w:t xml:space="preserve"> płacy minimalnej</w:t>
      </w:r>
      <w:r w:rsidRPr="004D00CA">
        <w:rPr>
          <w:rFonts w:ascii="Times New Roman" w:hAnsi="Times New Roman" w:cs="Times New Roman"/>
          <w:sz w:val="25"/>
          <w:szCs w:val="25"/>
        </w:rPr>
        <w:t xml:space="preserve"> </w:t>
      </w:r>
      <w:r w:rsidR="0095497A">
        <w:rPr>
          <w:rFonts w:ascii="Times New Roman" w:hAnsi="Times New Roman" w:cs="Times New Roman"/>
          <w:sz w:val="25"/>
          <w:szCs w:val="25"/>
        </w:rPr>
        <w:t>pracownikom Szpitala</w:t>
      </w:r>
      <w:r w:rsidR="00681F2B" w:rsidRPr="004D00CA">
        <w:rPr>
          <w:rFonts w:ascii="Times New Roman" w:hAnsi="Times New Roman" w:cs="Times New Roman"/>
          <w:sz w:val="25"/>
          <w:szCs w:val="25"/>
        </w:rPr>
        <w:t>?</w:t>
      </w:r>
    </w:p>
    <w:p w:rsidR="002A10CB" w:rsidRDefault="002A10CB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Na co został wydany fundusz socjalny za lata 2018-2019?</w:t>
      </w:r>
    </w:p>
    <w:p w:rsidR="00445BE5" w:rsidRPr="004D00CA" w:rsidRDefault="00445BE5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>Kiedy zostanie wypłacony fundusz socjalny za lata 2018-2019</w:t>
      </w:r>
      <w:r w:rsidR="002A10CB">
        <w:rPr>
          <w:rFonts w:ascii="Times New Roman" w:hAnsi="Times New Roman" w:cs="Times New Roman"/>
          <w:sz w:val="25"/>
          <w:szCs w:val="25"/>
        </w:rPr>
        <w:t>?</w:t>
      </w:r>
    </w:p>
    <w:p w:rsidR="00445BE5" w:rsidRPr="004D00CA" w:rsidRDefault="00445BE5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 xml:space="preserve">Jaki cel miało osiągnąć zlecenie firmie zewnętrznej </w:t>
      </w:r>
      <w:r w:rsidR="008D1399" w:rsidRPr="004D00CA">
        <w:rPr>
          <w:rFonts w:ascii="Times New Roman" w:hAnsi="Times New Roman" w:cs="Times New Roman"/>
          <w:sz w:val="25"/>
          <w:szCs w:val="25"/>
        </w:rPr>
        <w:t>„promocję</w:t>
      </w:r>
      <w:r w:rsidRPr="004D00CA">
        <w:rPr>
          <w:rFonts w:ascii="Times New Roman" w:hAnsi="Times New Roman" w:cs="Times New Roman"/>
          <w:sz w:val="25"/>
          <w:szCs w:val="25"/>
        </w:rPr>
        <w:t xml:space="preserve"> zdrowia</w:t>
      </w:r>
      <w:r w:rsidR="008D1399" w:rsidRPr="004D00CA">
        <w:rPr>
          <w:rFonts w:ascii="Times New Roman" w:hAnsi="Times New Roman" w:cs="Times New Roman"/>
          <w:sz w:val="25"/>
          <w:szCs w:val="25"/>
        </w:rPr>
        <w:t>”</w:t>
      </w:r>
      <w:r w:rsidRPr="004D00CA">
        <w:rPr>
          <w:rFonts w:ascii="Times New Roman" w:hAnsi="Times New Roman" w:cs="Times New Roman"/>
          <w:sz w:val="25"/>
          <w:szCs w:val="25"/>
        </w:rPr>
        <w:t xml:space="preserve"> za kwotę                 120.000 zł</w:t>
      </w:r>
      <w:r w:rsidR="008D1399" w:rsidRPr="004D00CA">
        <w:rPr>
          <w:rFonts w:ascii="Times New Roman" w:hAnsi="Times New Roman" w:cs="Times New Roman"/>
          <w:sz w:val="25"/>
          <w:szCs w:val="25"/>
        </w:rPr>
        <w:t xml:space="preserve"> rocznie</w:t>
      </w:r>
      <w:r w:rsidR="003E083A" w:rsidRPr="004D00CA">
        <w:rPr>
          <w:rFonts w:ascii="Times New Roman" w:hAnsi="Times New Roman" w:cs="Times New Roman"/>
          <w:sz w:val="25"/>
          <w:szCs w:val="25"/>
        </w:rPr>
        <w:t>?</w:t>
      </w:r>
      <w:r w:rsidRPr="004D00CA">
        <w:rPr>
          <w:rFonts w:ascii="Times New Roman" w:hAnsi="Times New Roman" w:cs="Times New Roman"/>
          <w:sz w:val="25"/>
          <w:szCs w:val="25"/>
        </w:rPr>
        <w:t xml:space="preserve"> czy można było do tego zadania oddelegować już </w:t>
      </w:r>
      <w:r w:rsidRPr="004D00CA">
        <w:rPr>
          <w:rFonts w:ascii="Times New Roman" w:hAnsi="Times New Roman" w:cs="Times New Roman"/>
          <w:sz w:val="25"/>
          <w:szCs w:val="25"/>
        </w:rPr>
        <w:lastRenderedPageBreak/>
        <w:t>zatrudnionego pracownik</w:t>
      </w:r>
      <w:r w:rsidR="003E083A" w:rsidRPr="004D00CA">
        <w:rPr>
          <w:rFonts w:ascii="Times New Roman" w:hAnsi="Times New Roman" w:cs="Times New Roman"/>
          <w:sz w:val="25"/>
          <w:szCs w:val="25"/>
        </w:rPr>
        <w:t>a/pracowników</w:t>
      </w:r>
      <w:r w:rsidR="004D00CA">
        <w:rPr>
          <w:rFonts w:ascii="Times New Roman" w:hAnsi="Times New Roman" w:cs="Times New Roman"/>
          <w:sz w:val="25"/>
          <w:szCs w:val="25"/>
        </w:rPr>
        <w:t xml:space="preserve"> </w:t>
      </w:r>
      <w:r w:rsidR="003E083A" w:rsidRPr="004D00CA">
        <w:rPr>
          <w:rFonts w:ascii="Times New Roman" w:hAnsi="Times New Roman" w:cs="Times New Roman"/>
          <w:sz w:val="25"/>
          <w:szCs w:val="25"/>
        </w:rPr>
        <w:t>?</w:t>
      </w:r>
      <w:r w:rsidRPr="004D00CA">
        <w:rPr>
          <w:rFonts w:ascii="Times New Roman" w:hAnsi="Times New Roman" w:cs="Times New Roman"/>
          <w:sz w:val="25"/>
          <w:szCs w:val="25"/>
        </w:rPr>
        <w:t xml:space="preserve">  jakie wymierne efekty zlecone zadanie </w:t>
      </w:r>
      <w:r w:rsidR="004D00CA">
        <w:rPr>
          <w:rFonts w:ascii="Times New Roman" w:hAnsi="Times New Roman" w:cs="Times New Roman"/>
          <w:sz w:val="25"/>
          <w:szCs w:val="25"/>
        </w:rPr>
        <w:t>przyniosło?</w:t>
      </w:r>
      <w:r w:rsidRPr="004D00CA">
        <w:rPr>
          <w:rFonts w:ascii="Times New Roman" w:hAnsi="Times New Roman" w:cs="Times New Roman"/>
          <w:sz w:val="25"/>
          <w:szCs w:val="25"/>
        </w:rPr>
        <w:t xml:space="preserve"> </w:t>
      </w:r>
      <w:r w:rsidR="008D1399" w:rsidRPr="004D00CA">
        <w:rPr>
          <w:rFonts w:ascii="Times New Roman" w:hAnsi="Times New Roman" w:cs="Times New Roman"/>
          <w:sz w:val="25"/>
          <w:szCs w:val="25"/>
        </w:rPr>
        <w:t>w jaki sposób promuje firma zewnętrzna zdrowie</w:t>
      </w:r>
      <w:r w:rsidR="00D3303C">
        <w:rPr>
          <w:rFonts w:ascii="Times New Roman" w:hAnsi="Times New Roman" w:cs="Times New Roman"/>
          <w:sz w:val="25"/>
          <w:szCs w:val="25"/>
        </w:rPr>
        <w:t xml:space="preserve"> na terenie powiatu grajewskiego</w:t>
      </w:r>
      <w:r w:rsidR="004D00CA">
        <w:rPr>
          <w:rFonts w:ascii="Times New Roman" w:hAnsi="Times New Roman" w:cs="Times New Roman"/>
          <w:sz w:val="25"/>
          <w:szCs w:val="25"/>
        </w:rPr>
        <w:t xml:space="preserve"> </w:t>
      </w:r>
      <w:r w:rsidR="003E083A" w:rsidRPr="004D00CA">
        <w:rPr>
          <w:rFonts w:ascii="Times New Roman" w:hAnsi="Times New Roman" w:cs="Times New Roman"/>
          <w:sz w:val="25"/>
          <w:szCs w:val="25"/>
        </w:rPr>
        <w:t>?</w:t>
      </w:r>
      <w:r w:rsidR="008D1399" w:rsidRPr="004D00CA">
        <w:rPr>
          <w:rFonts w:ascii="Times New Roman" w:hAnsi="Times New Roman" w:cs="Times New Roman"/>
          <w:sz w:val="25"/>
          <w:szCs w:val="25"/>
        </w:rPr>
        <w:t xml:space="preserve"> </w:t>
      </w:r>
      <w:r w:rsidRPr="004D00CA">
        <w:rPr>
          <w:rFonts w:ascii="Times New Roman" w:hAnsi="Times New Roman" w:cs="Times New Roman"/>
          <w:sz w:val="25"/>
          <w:szCs w:val="25"/>
        </w:rPr>
        <w:t>czy był organizowany przetarg</w:t>
      </w:r>
      <w:r w:rsidR="008D1399" w:rsidRPr="004D00CA">
        <w:rPr>
          <w:rFonts w:ascii="Times New Roman" w:hAnsi="Times New Roman" w:cs="Times New Roman"/>
          <w:sz w:val="25"/>
          <w:szCs w:val="25"/>
        </w:rPr>
        <w:t xml:space="preserve"> na to zadanie, a jeżeli był jakimi kryteriami przy wyborze oferty kierował się dyrektor</w:t>
      </w:r>
      <w:r w:rsidR="003E083A" w:rsidRPr="004D00CA">
        <w:rPr>
          <w:rFonts w:ascii="Times New Roman" w:hAnsi="Times New Roman" w:cs="Times New Roman"/>
          <w:sz w:val="25"/>
          <w:szCs w:val="25"/>
        </w:rPr>
        <w:t>?</w:t>
      </w:r>
    </w:p>
    <w:p w:rsidR="008D1399" w:rsidRPr="004D00CA" w:rsidRDefault="008D1399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 xml:space="preserve">W jakim celu: </w:t>
      </w:r>
    </w:p>
    <w:p w:rsidR="008D1399" w:rsidRPr="004D00CA" w:rsidRDefault="008D1399" w:rsidP="004D00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 xml:space="preserve">stworzono stanowisko starszego inspektora Konrada </w:t>
      </w:r>
      <w:proofErr w:type="spellStart"/>
      <w:r w:rsidRPr="004D00CA">
        <w:rPr>
          <w:rFonts w:ascii="Times New Roman" w:hAnsi="Times New Roman" w:cs="Times New Roman"/>
          <w:sz w:val="25"/>
          <w:szCs w:val="25"/>
        </w:rPr>
        <w:t>Skiepko</w:t>
      </w:r>
      <w:proofErr w:type="spellEnd"/>
      <w:r w:rsidRPr="004D00CA">
        <w:rPr>
          <w:rFonts w:ascii="Times New Roman" w:hAnsi="Times New Roman" w:cs="Times New Roman"/>
          <w:sz w:val="25"/>
          <w:szCs w:val="25"/>
        </w:rPr>
        <w:t xml:space="preserve"> za kwotę 50.000 zł rocznie?</w:t>
      </w:r>
    </w:p>
    <w:p w:rsidR="008D1399" w:rsidRPr="004D00CA" w:rsidRDefault="008D1399" w:rsidP="004D00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>jaki zakres obowiązków ma ten pracownik?</w:t>
      </w:r>
    </w:p>
    <w:p w:rsidR="008D1399" w:rsidRPr="004D00CA" w:rsidRDefault="008D1399" w:rsidP="004D00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 xml:space="preserve"> czy Pan Konrad </w:t>
      </w:r>
      <w:proofErr w:type="spellStart"/>
      <w:r w:rsidRPr="004D00CA">
        <w:rPr>
          <w:rFonts w:ascii="Times New Roman" w:hAnsi="Times New Roman" w:cs="Times New Roman"/>
          <w:sz w:val="25"/>
          <w:szCs w:val="25"/>
        </w:rPr>
        <w:t>Skiepko</w:t>
      </w:r>
      <w:proofErr w:type="spellEnd"/>
      <w:r w:rsidRPr="004D00CA">
        <w:rPr>
          <w:rFonts w:ascii="Times New Roman" w:hAnsi="Times New Roman" w:cs="Times New Roman"/>
          <w:sz w:val="25"/>
          <w:szCs w:val="25"/>
        </w:rPr>
        <w:t xml:space="preserve"> powinien </w:t>
      </w:r>
      <w:r w:rsidR="00D3303C">
        <w:rPr>
          <w:rFonts w:ascii="Times New Roman" w:hAnsi="Times New Roman" w:cs="Times New Roman"/>
          <w:sz w:val="25"/>
          <w:szCs w:val="25"/>
        </w:rPr>
        <w:t xml:space="preserve">zatwierdzać i ingerować w </w:t>
      </w:r>
      <w:r w:rsidRPr="004D00CA">
        <w:rPr>
          <w:rFonts w:ascii="Times New Roman" w:hAnsi="Times New Roman" w:cs="Times New Roman"/>
          <w:sz w:val="25"/>
          <w:szCs w:val="25"/>
        </w:rPr>
        <w:t>układa</w:t>
      </w:r>
      <w:r w:rsidR="00D3303C">
        <w:rPr>
          <w:rFonts w:ascii="Times New Roman" w:hAnsi="Times New Roman" w:cs="Times New Roman"/>
          <w:sz w:val="25"/>
          <w:szCs w:val="25"/>
        </w:rPr>
        <w:t>nie</w:t>
      </w:r>
      <w:r w:rsidRPr="004D00CA">
        <w:rPr>
          <w:rFonts w:ascii="Times New Roman" w:hAnsi="Times New Roman" w:cs="Times New Roman"/>
          <w:sz w:val="25"/>
          <w:szCs w:val="25"/>
        </w:rPr>
        <w:t xml:space="preserve"> grafik</w:t>
      </w:r>
      <w:r w:rsidR="00D3303C">
        <w:rPr>
          <w:rFonts w:ascii="Times New Roman" w:hAnsi="Times New Roman" w:cs="Times New Roman"/>
          <w:sz w:val="25"/>
          <w:szCs w:val="25"/>
        </w:rPr>
        <w:t xml:space="preserve">ów personelu, które to układanie grafików </w:t>
      </w:r>
      <w:r w:rsidR="00B13D9E">
        <w:rPr>
          <w:rFonts w:ascii="Times New Roman" w:hAnsi="Times New Roman" w:cs="Times New Roman"/>
          <w:sz w:val="25"/>
          <w:szCs w:val="25"/>
        </w:rPr>
        <w:t>leży</w:t>
      </w:r>
      <w:r w:rsidR="00D3303C">
        <w:rPr>
          <w:rFonts w:ascii="Times New Roman" w:hAnsi="Times New Roman" w:cs="Times New Roman"/>
          <w:sz w:val="25"/>
          <w:szCs w:val="25"/>
        </w:rPr>
        <w:t xml:space="preserve"> w kompetencji pielęgniarek oddziałowych i pielęgniarki naczelnej</w:t>
      </w:r>
      <w:r w:rsidR="008E367B" w:rsidRPr="004D00CA">
        <w:rPr>
          <w:rFonts w:ascii="Times New Roman" w:hAnsi="Times New Roman" w:cs="Times New Roman"/>
          <w:sz w:val="25"/>
          <w:szCs w:val="25"/>
        </w:rPr>
        <w:t>?</w:t>
      </w:r>
      <w:r w:rsidRPr="004D00CA">
        <w:rPr>
          <w:rFonts w:ascii="Times New Roman" w:hAnsi="Times New Roman" w:cs="Times New Roman"/>
          <w:sz w:val="25"/>
          <w:szCs w:val="25"/>
        </w:rPr>
        <w:t>;</w:t>
      </w:r>
    </w:p>
    <w:p w:rsidR="008D1399" w:rsidRPr="004D00CA" w:rsidRDefault="008D1399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>Jaka jest fo</w:t>
      </w:r>
      <w:r w:rsidR="003E083A" w:rsidRPr="004D00CA">
        <w:rPr>
          <w:rFonts w:ascii="Times New Roman" w:hAnsi="Times New Roman" w:cs="Times New Roman"/>
          <w:sz w:val="25"/>
          <w:szCs w:val="25"/>
        </w:rPr>
        <w:t>rma zatrudnienia radcy prawnego?</w:t>
      </w:r>
      <w:r w:rsidRPr="004D00CA">
        <w:rPr>
          <w:rFonts w:ascii="Times New Roman" w:hAnsi="Times New Roman" w:cs="Times New Roman"/>
          <w:sz w:val="25"/>
          <w:szCs w:val="25"/>
        </w:rPr>
        <w:t xml:space="preserve"> czy </w:t>
      </w:r>
      <w:r w:rsidR="008E367B" w:rsidRPr="004D00CA">
        <w:rPr>
          <w:rFonts w:ascii="Times New Roman" w:hAnsi="Times New Roman" w:cs="Times New Roman"/>
          <w:sz w:val="25"/>
          <w:szCs w:val="25"/>
        </w:rPr>
        <w:t xml:space="preserve">zmiana prawnika </w:t>
      </w:r>
      <w:r w:rsidRPr="004D00CA">
        <w:rPr>
          <w:rFonts w:ascii="Times New Roman" w:hAnsi="Times New Roman" w:cs="Times New Roman"/>
          <w:sz w:val="25"/>
          <w:szCs w:val="25"/>
        </w:rPr>
        <w:t>jest korzystniejsz</w:t>
      </w:r>
      <w:r w:rsidR="008E367B" w:rsidRPr="004D00CA">
        <w:rPr>
          <w:rFonts w:ascii="Times New Roman" w:hAnsi="Times New Roman" w:cs="Times New Roman"/>
          <w:sz w:val="25"/>
          <w:szCs w:val="25"/>
        </w:rPr>
        <w:t>a</w:t>
      </w:r>
      <w:r w:rsidRPr="004D00CA">
        <w:rPr>
          <w:rFonts w:ascii="Times New Roman" w:hAnsi="Times New Roman" w:cs="Times New Roman"/>
          <w:sz w:val="25"/>
          <w:szCs w:val="25"/>
        </w:rPr>
        <w:t xml:space="preserve"> finansowo</w:t>
      </w:r>
      <w:r w:rsidR="008E367B" w:rsidRPr="004D00CA">
        <w:rPr>
          <w:rFonts w:ascii="Times New Roman" w:hAnsi="Times New Roman" w:cs="Times New Roman"/>
          <w:sz w:val="25"/>
          <w:szCs w:val="25"/>
        </w:rPr>
        <w:t xml:space="preserve"> dla Szpitala,</w:t>
      </w:r>
      <w:r w:rsidRPr="004D00CA">
        <w:rPr>
          <w:rFonts w:ascii="Times New Roman" w:hAnsi="Times New Roman" w:cs="Times New Roman"/>
          <w:sz w:val="25"/>
          <w:szCs w:val="25"/>
        </w:rPr>
        <w:t xml:space="preserve"> jaką kwotę zaoszczędzono</w:t>
      </w:r>
      <w:r w:rsidR="008E367B" w:rsidRPr="004D00CA">
        <w:rPr>
          <w:rFonts w:ascii="Times New Roman" w:hAnsi="Times New Roman" w:cs="Times New Roman"/>
          <w:sz w:val="25"/>
          <w:szCs w:val="25"/>
        </w:rPr>
        <w:t xml:space="preserve"> na </w:t>
      </w:r>
      <w:r w:rsidR="00D3303C">
        <w:rPr>
          <w:rFonts w:ascii="Times New Roman" w:hAnsi="Times New Roman" w:cs="Times New Roman"/>
          <w:sz w:val="25"/>
          <w:szCs w:val="25"/>
        </w:rPr>
        <w:t>zmianie radcy prawnego</w:t>
      </w:r>
      <w:r w:rsidRPr="004D00CA">
        <w:rPr>
          <w:rFonts w:ascii="Times New Roman" w:hAnsi="Times New Roman" w:cs="Times New Roman"/>
          <w:sz w:val="25"/>
          <w:szCs w:val="25"/>
        </w:rPr>
        <w:t>?</w:t>
      </w:r>
      <w:r w:rsidR="003E083A" w:rsidRPr="004D00CA">
        <w:rPr>
          <w:rFonts w:ascii="Times New Roman" w:hAnsi="Times New Roman" w:cs="Times New Roman"/>
          <w:sz w:val="25"/>
          <w:szCs w:val="25"/>
        </w:rPr>
        <w:t xml:space="preserve"> Ile wynosi pensja radcy prawnego oraz jego etat?</w:t>
      </w:r>
    </w:p>
    <w:p w:rsidR="00681F2B" w:rsidRPr="004D00CA" w:rsidRDefault="003E083A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 xml:space="preserve">Dlaczego płace </w:t>
      </w:r>
      <w:r w:rsidR="00B13D9E">
        <w:rPr>
          <w:rFonts w:ascii="Times New Roman" w:hAnsi="Times New Roman" w:cs="Times New Roman"/>
          <w:sz w:val="25"/>
          <w:szCs w:val="25"/>
        </w:rPr>
        <w:t>pracowników</w:t>
      </w:r>
      <w:r w:rsidRPr="004D00CA">
        <w:rPr>
          <w:rFonts w:ascii="Times New Roman" w:hAnsi="Times New Roman" w:cs="Times New Roman"/>
          <w:sz w:val="25"/>
          <w:szCs w:val="25"/>
        </w:rPr>
        <w:t xml:space="preserve"> Szpital</w:t>
      </w:r>
      <w:r w:rsidR="00B13D9E">
        <w:rPr>
          <w:rFonts w:ascii="Times New Roman" w:hAnsi="Times New Roman" w:cs="Times New Roman"/>
          <w:sz w:val="25"/>
          <w:szCs w:val="25"/>
        </w:rPr>
        <w:t>a</w:t>
      </w:r>
      <w:r w:rsidRPr="004D00CA">
        <w:rPr>
          <w:rFonts w:ascii="Times New Roman" w:hAnsi="Times New Roman" w:cs="Times New Roman"/>
          <w:sz w:val="25"/>
          <w:szCs w:val="25"/>
        </w:rPr>
        <w:t xml:space="preserve"> Ogóln</w:t>
      </w:r>
      <w:r w:rsidR="00B13D9E">
        <w:rPr>
          <w:rFonts w:ascii="Times New Roman" w:hAnsi="Times New Roman" w:cs="Times New Roman"/>
          <w:sz w:val="25"/>
          <w:szCs w:val="25"/>
        </w:rPr>
        <w:t xml:space="preserve">ego </w:t>
      </w:r>
      <w:r w:rsidRPr="004D00CA">
        <w:rPr>
          <w:rFonts w:ascii="Times New Roman" w:hAnsi="Times New Roman" w:cs="Times New Roman"/>
          <w:sz w:val="25"/>
          <w:szCs w:val="25"/>
        </w:rPr>
        <w:t>im. dr Witolda Ginela w Grajewie są najniższe w województwie podlaskim?</w:t>
      </w:r>
    </w:p>
    <w:p w:rsidR="003E083A" w:rsidRPr="004D00CA" w:rsidRDefault="009D2BD8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 xml:space="preserve">Jakie rozwiązania widzi dyrekcja szpitala w roku 2020 i następnych, </w:t>
      </w:r>
      <w:r w:rsidR="005366B8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4D00CA">
        <w:rPr>
          <w:rFonts w:ascii="Times New Roman" w:hAnsi="Times New Roman" w:cs="Times New Roman"/>
          <w:sz w:val="25"/>
          <w:szCs w:val="25"/>
        </w:rPr>
        <w:t>względem podwyższonej płacy minimalnej dla pracowników najniżej zarabiających</w:t>
      </w:r>
      <w:r w:rsidR="005C5FC0">
        <w:rPr>
          <w:rFonts w:ascii="Times New Roman" w:hAnsi="Times New Roman" w:cs="Times New Roman"/>
          <w:sz w:val="25"/>
          <w:szCs w:val="25"/>
        </w:rPr>
        <w:t xml:space="preserve"> w stosunku do pozostałych pracowników</w:t>
      </w:r>
      <w:r w:rsidRPr="004D00CA">
        <w:rPr>
          <w:rFonts w:ascii="Times New Roman" w:hAnsi="Times New Roman" w:cs="Times New Roman"/>
          <w:sz w:val="25"/>
          <w:szCs w:val="25"/>
        </w:rPr>
        <w:t xml:space="preserve"> ?</w:t>
      </w:r>
    </w:p>
    <w:p w:rsidR="00AF24E9" w:rsidRPr="004D00CA" w:rsidRDefault="00AF24E9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 xml:space="preserve">Jaka jest podstawa prawna oraz jaka jest forma wynagradzania techników </w:t>
      </w:r>
      <w:r w:rsidR="005366B8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4D00CA">
        <w:rPr>
          <w:rFonts w:ascii="Times New Roman" w:hAnsi="Times New Roman" w:cs="Times New Roman"/>
          <w:sz w:val="25"/>
          <w:szCs w:val="25"/>
        </w:rPr>
        <w:t xml:space="preserve">RTG oraz pielęgniarek w pracowni tomografii komputerowej firmy EKOLEX </w:t>
      </w:r>
      <w:r w:rsidR="005366B8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4D00CA">
        <w:rPr>
          <w:rFonts w:ascii="Times New Roman" w:hAnsi="Times New Roman" w:cs="Times New Roman"/>
          <w:sz w:val="25"/>
          <w:szCs w:val="25"/>
        </w:rPr>
        <w:t xml:space="preserve">po godzinie 13:00 ? (pracownicy Szpitala na rzecz firmy prywatnej są obowiązani pracować za darmo, przy czym EKOLEX otrzymuje wynagrodzenie </w:t>
      </w:r>
      <w:r w:rsidR="005366B8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Pr="004D00CA">
        <w:rPr>
          <w:rFonts w:ascii="Times New Roman" w:hAnsi="Times New Roman" w:cs="Times New Roman"/>
          <w:sz w:val="25"/>
          <w:szCs w:val="25"/>
        </w:rPr>
        <w:t>za każde badanie)</w:t>
      </w:r>
    </w:p>
    <w:p w:rsidR="00AF24E9" w:rsidRPr="004D00CA" w:rsidRDefault="00AF24E9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 xml:space="preserve">Jaki jest zakres obowiązków techników RTG i pielęgniarek po godzinie 13:00 </w:t>
      </w:r>
      <w:r w:rsidR="005366B8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4D00CA">
        <w:rPr>
          <w:rFonts w:ascii="Times New Roman" w:hAnsi="Times New Roman" w:cs="Times New Roman"/>
          <w:sz w:val="25"/>
          <w:szCs w:val="25"/>
        </w:rPr>
        <w:t>w pracowni tomografii komputerowej firmy EKOLEX?</w:t>
      </w:r>
    </w:p>
    <w:p w:rsidR="00AF24E9" w:rsidRPr="004D00CA" w:rsidRDefault="00AF24E9" w:rsidP="004D00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>Jaki jest zakres odpowiedzialności prawnej i materialnej techników RTG i pielęgniarek po godzinie 13:00 w pracowni tomografii komputerowej firmy EKOLEX?</w:t>
      </w:r>
    </w:p>
    <w:p w:rsidR="00AF24E9" w:rsidRPr="004D00CA" w:rsidRDefault="00AF24E9" w:rsidP="004D00CA">
      <w:pPr>
        <w:pStyle w:val="Akapitzlist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366B8" w:rsidRDefault="009D2BD8" w:rsidP="005366B8">
      <w:pPr>
        <w:spacing w:line="36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4D00CA">
        <w:rPr>
          <w:rFonts w:ascii="Times New Roman" w:hAnsi="Times New Roman" w:cs="Times New Roman"/>
          <w:sz w:val="25"/>
          <w:szCs w:val="25"/>
        </w:rPr>
        <w:t>Ponadto, żądamy:</w:t>
      </w:r>
    </w:p>
    <w:p w:rsidR="005366B8" w:rsidRDefault="009D2BD8" w:rsidP="005366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66B8">
        <w:rPr>
          <w:rFonts w:ascii="Times New Roman" w:hAnsi="Times New Roman" w:cs="Times New Roman"/>
          <w:sz w:val="25"/>
          <w:szCs w:val="25"/>
        </w:rPr>
        <w:lastRenderedPageBreak/>
        <w:t>Unormowania siatki płac pracowników oraz jasnych zasad wynagradzania pracowników</w:t>
      </w:r>
      <w:r w:rsidR="002A10CB">
        <w:rPr>
          <w:rFonts w:ascii="Times New Roman" w:hAnsi="Times New Roman" w:cs="Times New Roman"/>
          <w:sz w:val="25"/>
          <w:szCs w:val="25"/>
        </w:rPr>
        <w:t xml:space="preserve">, ponieważ obecna siatka płac </w:t>
      </w:r>
      <w:r w:rsidR="00B13D9E">
        <w:rPr>
          <w:rFonts w:ascii="Times New Roman" w:hAnsi="Times New Roman" w:cs="Times New Roman"/>
          <w:sz w:val="25"/>
          <w:szCs w:val="25"/>
        </w:rPr>
        <w:t xml:space="preserve">od lat nie była zmieniana </w:t>
      </w:r>
      <w:r w:rsidR="002A10CB">
        <w:rPr>
          <w:rFonts w:ascii="Times New Roman" w:hAnsi="Times New Roman" w:cs="Times New Roman"/>
          <w:sz w:val="25"/>
          <w:szCs w:val="25"/>
        </w:rPr>
        <w:t>i nie jest aktualna</w:t>
      </w:r>
      <w:r w:rsidRPr="005366B8">
        <w:rPr>
          <w:rFonts w:ascii="Times New Roman" w:hAnsi="Times New Roman" w:cs="Times New Roman"/>
          <w:sz w:val="25"/>
          <w:szCs w:val="25"/>
        </w:rPr>
        <w:t>;</w:t>
      </w:r>
    </w:p>
    <w:p w:rsidR="005C5FC0" w:rsidRDefault="005C5FC0" w:rsidP="005366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Podwyższenie zarobków pracowników</w:t>
      </w:r>
      <w:r w:rsidR="002A10CB">
        <w:rPr>
          <w:rFonts w:ascii="Times New Roman" w:hAnsi="Times New Roman" w:cs="Times New Roman"/>
          <w:sz w:val="25"/>
          <w:szCs w:val="25"/>
        </w:rPr>
        <w:t xml:space="preserve"> </w:t>
      </w:r>
      <w:r w:rsidR="00B13D9E">
        <w:rPr>
          <w:rFonts w:ascii="Times New Roman" w:hAnsi="Times New Roman" w:cs="Times New Roman"/>
          <w:sz w:val="25"/>
          <w:szCs w:val="25"/>
        </w:rPr>
        <w:t>uwzględniając wszystkie ustawy, zarządzenia, porozumienia wychodzące z Ministerstwa Zdrowia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5497A" w:rsidRDefault="0095497A" w:rsidP="005366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Nie wliczania do płacy minimalnej dodatków z tytułu stażu pracy oraz innych zagwarantowanych dodatków;</w:t>
      </w:r>
    </w:p>
    <w:p w:rsidR="004D00CA" w:rsidRDefault="009D2BD8" w:rsidP="005366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66B8">
        <w:rPr>
          <w:rFonts w:ascii="Times New Roman" w:hAnsi="Times New Roman" w:cs="Times New Roman"/>
          <w:sz w:val="25"/>
          <w:szCs w:val="25"/>
        </w:rPr>
        <w:t>Dodatkowego uwzględniania przy wypłacie</w:t>
      </w:r>
      <w:r w:rsidR="00AF24E9" w:rsidRPr="005366B8">
        <w:rPr>
          <w:rFonts w:ascii="Times New Roman" w:hAnsi="Times New Roman" w:cs="Times New Roman"/>
          <w:sz w:val="25"/>
          <w:szCs w:val="25"/>
        </w:rPr>
        <w:t xml:space="preserve">, ewentualnie udzielania </w:t>
      </w:r>
      <w:r w:rsidRPr="005366B8">
        <w:rPr>
          <w:rFonts w:ascii="Times New Roman" w:hAnsi="Times New Roman" w:cs="Times New Roman"/>
          <w:sz w:val="25"/>
          <w:szCs w:val="25"/>
        </w:rPr>
        <w:t>wolnego</w:t>
      </w:r>
      <w:r w:rsidR="00AF24E9" w:rsidRPr="005366B8">
        <w:rPr>
          <w:rFonts w:ascii="Times New Roman" w:hAnsi="Times New Roman" w:cs="Times New Roman"/>
          <w:sz w:val="25"/>
          <w:szCs w:val="25"/>
        </w:rPr>
        <w:t xml:space="preserve">,                                               </w:t>
      </w:r>
      <w:r w:rsidRPr="005366B8">
        <w:rPr>
          <w:rFonts w:ascii="Times New Roman" w:hAnsi="Times New Roman" w:cs="Times New Roman"/>
          <w:sz w:val="25"/>
          <w:szCs w:val="25"/>
        </w:rPr>
        <w:t xml:space="preserve"> za każde dodatkowe 30 minut spędzone po </w:t>
      </w:r>
      <w:r w:rsidR="00AF24E9" w:rsidRPr="005366B8">
        <w:rPr>
          <w:rFonts w:ascii="Times New Roman" w:hAnsi="Times New Roman" w:cs="Times New Roman"/>
          <w:sz w:val="25"/>
          <w:szCs w:val="25"/>
        </w:rPr>
        <w:t>przepracowanym dyżurze</w:t>
      </w:r>
      <w:r w:rsidRPr="005366B8">
        <w:rPr>
          <w:rFonts w:ascii="Times New Roman" w:hAnsi="Times New Roman" w:cs="Times New Roman"/>
          <w:sz w:val="25"/>
          <w:szCs w:val="25"/>
        </w:rPr>
        <w:t xml:space="preserve"> przez pielęgniarki i położne</w:t>
      </w:r>
      <w:r w:rsidR="00AF24E9" w:rsidRPr="005366B8">
        <w:rPr>
          <w:rFonts w:ascii="Times New Roman" w:hAnsi="Times New Roman" w:cs="Times New Roman"/>
          <w:sz w:val="25"/>
          <w:szCs w:val="25"/>
        </w:rPr>
        <w:t>,</w:t>
      </w:r>
      <w:r w:rsidRPr="005366B8">
        <w:rPr>
          <w:rFonts w:ascii="Times New Roman" w:hAnsi="Times New Roman" w:cs="Times New Roman"/>
          <w:sz w:val="25"/>
          <w:szCs w:val="25"/>
        </w:rPr>
        <w:t xml:space="preserve"> celem przekazania raportów i omówienia każdego pacjenta „tak jak jest to praktykowane w innych szpitalach”;</w:t>
      </w:r>
    </w:p>
    <w:p w:rsidR="005C5FC0" w:rsidRDefault="005C5FC0" w:rsidP="005366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Zaprzestanie dyskryminacji pracowników pracujących na etacie względem zatrudnionych na kontrakcie;</w:t>
      </w:r>
    </w:p>
    <w:p w:rsidR="005C5FC0" w:rsidRPr="004D00CA" w:rsidRDefault="005C5FC0" w:rsidP="005C5F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</w:t>
      </w:r>
      <w:r w:rsidRPr="004D00CA">
        <w:rPr>
          <w:rFonts w:ascii="Times New Roman" w:hAnsi="Times New Roman" w:cs="Times New Roman"/>
          <w:sz w:val="25"/>
          <w:szCs w:val="25"/>
        </w:rPr>
        <w:t>ypłac</w:t>
      </w:r>
      <w:r>
        <w:rPr>
          <w:rFonts w:ascii="Times New Roman" w:hAnsi="Times New Roman" w:cs="Times New Roman"/>
          <w:sz w:val="25"/>
          <w:szCs w:val="25"/>
        </w:rPr>
        <w:t>enia</w:t>
      </w:r>
      <w:r w:rsidRPr="004D00C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pracownikom </w:t>
      </w:r>
      <w:r w:rsidRPr="004D00CA">
        <w:rPr>
          <w:rFonts w:ascii="Times New Roman" w:hAnsi="Times New Roman" w:cs="Times New Roman"/>
          <w:sz w:val="25"/>
          <w:szCs w:val="25"/>
        </w:rPr>
        <w:t>fundusz</w:t>
      </w:r>
      <w:r>
        <w:rPr>
          <w:rFonts w:ascii="Times New Roman" w:hAnsi="Times New Roman" w:cs="Times New Roman"/>
          <w:sz w:val="25"/>
          <w:szCs w:val="25"/>
        </w:rPr>
        <w:t>u</w:t>
      </w:r>
      <w:r w:rsidRPr="004D00CA">
        <w:rPr>
          <w:rFonts w:ascii="Times New Roman" w:hAnsi="Times New Roman" w:cs="Times New Roman"/>
          <w:sz w:val="25"/>
          <w:szCs w:val="25"/>
        </w:rPr>
        <w:t xml:space="preserve"> socjaln</w:t>
      </w:r>
      <w:r>
        <w:rPr>
          <w:rFonts w:ascii="Times New Roman" w:hAnsi="Times New Roman" w:cs="Times New Roman"/>
          <w:sz w:val="25"/>
          <w:szCs w:val="25"/>
        </w:rPr>
        <w:t>ego</w:t>
      </w:r>
      <w:r w:rsidRPr="004D00CA">
        <w:rPr>
          <w:rFonts w:ascii="Times New Roman" w:hAnsi="Times New Roman" w:cs="Times New Roman"/>
          <w:sz w:val="25"/>
          <w:szCs w:val="25"/>
        </w:rPr>
        <w:t xml:space="preserve"> za lata 2018-2019;</w:t>
      </w:r>
    </w:p>
    <w:p w:rsidR="005C5FC0" w:rsidRPr="004D00CA" w:rsidRDefault="005C5FC0" w:rsidP="005C5F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Wypłacenia </w:t>
      </w:r>
      <w:r w:rsidRPr="004D00CA">
        <w:rPr>
          <w:rFonts w:ascii="Times New Roman" w:hAnsi="Times New Roman" w:cs="Times New Roman"/>
          <w:sz w:val="25"/>
          <w:szCs w:val="25"/>
        </w:rPr>
        <w:t>kwoty ponad 180.000 zł pielęgniarkom i położnym, ze środków zagwarantowanych przez NFZ w ramach OWU?</w:t>
      </w:r>
    </w:p>
    <w:p w:rsidR="005C5FC0" w:rsidRDefault="005C5FC0" w:rsidP="005C5F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Przestrzegania </w:t>
      </w:r>
      <w:r w:rsidRPr="004D00CA">
        <w:rPr>
          <w:rFonts w:ascii="Times New Roman" w:hAnsi="Times New Roman" w:cs="Times New Roman"/>
          <w:sz w:val="25"/>
          <w:szCs w:val="25"/>
        </w:rPr>
        <w:t>norm dotycząc</w:t>
      </w:r>
      <w:r>
        <w:rPr>
          <w:rFonts w:ascii="Times New Roman" w:hAnsi="Times New Roman" w:cs="Times New Roman"/>
          <w:sz w:val="25"/>
          <w:szCs w:val="25"/>
        </w:rPr>
        <w:t xml:space="preserve">ych </w:t>
      </w:r>
      <w:r w:rsidRPr="004D00CA">
        <w:rPr>
          <w:rFonts w:ascii="Times New Roman" w:hAnsi="Times New Roman" w:cs="Times New Roman"/>
          <w:sz w:val="25"/>
          <w:szCs w:val="25"/>
        </w:rPr>
        <w:t>zatrudniania pielęgniarek i położnyc</w:t>
      </w:r>
      <w:r w:rsidR="002A10CB">
        <w:rPr>
          <w:rFonts w:ascii="Times New Roman" w:hAnsi="Times New Roman" w:cs="Times New Roman"/>
          <w:sz w:val="25"/>
          <w:szCs w:val="25"/>
        </w:rPr>
        <w:t>h na poszczególnych oddziałach – dyżury są nienależycie obsadzane/zaniżany jest personel, z uwagi na bezpieczeństwo pacjenta ten wymóg powinien być bezwzględnie przestrzegany;</w:t>
      </w:r>
    </w:p>
    <w:p w:rsidR="00F8026A" w:rsidRDefault="00F8026A" w:rsidP="005C5F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Przestrzegania </w:t>
      </w:r>
      <w:r w:rsidRPr="004D00CA">
        <w:rPr>
          <w:rFonts w:ascii="Times New Roman" w:hAnsi="Times New Roman" w:cs="Times New Roman"/>
          <w:sz w:val="25"/>
          <w:szCs w:val="25"/>
        </w:rPr>
        <w:t>norm dotycząc</w:t>
      </w:r>
      <w:r>
        <w:rPr>
          <w:rFonts w:ascii="Times New Roman" w:hAnsi="Times New Roman" w:cs="Times New Roman"/>
          <w:sz w:val="25"/>
          <w:szCs w:val="25"/>
        </w:rPr>
        <w:t xml:space="preserve">ych </w:t>
      </w:r>
      <w:r w:rsidRPr="004D00CA">
        <w:rPr>
          <w:rFonts w:ascii="Times New Roman" w:hAnsi="Times New Roman" w:cs="Times New Roman"/>
          <w:sz w:val="25"/>
          <w:szCs w:val="25"/>
        </w:rPr>
        <w:t>zatrudniania</w:t>
      </w:r>
      <w:r>
        <w:rPr>
          <w:rFonts w:ascii="Times New Roman" w:hAnsi="Times New Roman" w:cs="Times New Roman"/>
          <w:sz w:val="25"/>
          <w:szCs w:val="25"/>
        </w:rPr>
        <w:t xml:space="preserve"> wszystkich pracowników Szpitala;</w:t>
      </w:r>
    </w:p>
    <w:p w:rsidR="00F8026A" w:rsidRDefault="00F8026A" w:rsidP="005C5F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Uwzględnienie roszczeń fizjoterapeutów względem podwyżki, na którą zdaniem Ministra Zdrowia dyrektorzy Szpitali otrzymali fundusze;</w:t>
      </w:r>
    </w:p>
    <w:p w:rsidR="00F8026A" w:rsidRPr="004D00CA" w:rsidRDefault="00F8026A" w:rsidP="005C5F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Wypłacania technikom RTG i pielęgniarkom należnej im </w:t>
      </w:r>
      <w:r w:rsidR="0095497A">
        <w:rPr>
          <w:rFonts w:ascii="Times New Roman" w:hAnsi="Times New Roman" w:cs="Times New Roman"/>
          <w:sz w:val="25"/>
          <w:szCs w:val="25"/>
        </w:rPr>
        <w:t>wynagrodzenia</w:t>
      </w:r>
      <w:r>
        <w:rPr>
          <w:rFonts w:ascii="Times New Roman" w:hAnsi="Times New Roman" w:cs="Times New Roman"/>
          <w:sz w:val="25"/>
          <w:szCs w:val="25"/>
        </w:rPr>
        <w:t xml:space="preserve"> za pracę po godzinie 13:00; </w:t>
      </w:r>
    </w:p>
    <w:p w:rsidR="008F5BB5" w:rsidRPr="005366B8" w:rsidRDefault="008F5BB5" w:rsidP="00C24613">
      <w:pPr>
        <w:pStyle w:val="Akapitzlist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8F5BB5" w:rsidRPr="005366B8" w:rsidSect="0007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04"/>
    <w:multiLevelType w:val="hybridMultilevel"/>
    <w:tmpl w:val="EAF8E732"/>
    <w:lvl w:ilvl="0" w:tplc="FBB63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7248F"/>
    <w:multiLevelType w:val="hybridMultilevel"/>
    <w:tmpl w:val="BAE46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74C6"/>
    <w:multiLevelType w:val="hybridMultilevel"/>
    <w:tmpl w:val="B80091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2246D"/>
    <w:multiLevelType w:val="hybridMultilevel"/>
    <w:tmpl w:val="0204AC56"/>
    <w:lvl w:ilvl="0" w:tplc="E71264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874"/>
    <w:rsid w:val="00005E1F"/>
    <w:rsid w:val="00071136"/>
    <w:rsid w:val="000A74ED"/>
    <w:rsid w:val="001A10F8"/>
    <w:rsid w:val="00282FAE"/>
    <w:rsid w:val="002A10CB"/>
    <w:rsid w:val="002B40FA"/>
    <w:rsid w:val="00331408"/>
    <w:rsid w:val="00344533"/>
    <w:rsid w:val="003E083A"/>
    <w:rsid w:val="00445BE5"/>
    <w:rsid w:val="004C1E1E"/>
    <w:rsid w:val="004D00CA"/>
    <w:rsid w:val="005366B8"/>
    <w:rsid w:val="005505E2"/>
    <w:rsid w:val="005C5FC0"/>
    <w:rsid w:val="006175D4"/>
    <w:rsid w:val="00663F20"/>
    <w:rsid w:val="00681F2B"/>
    <w:rsid w:val="007465EA"/>
    <w:rsid w:val="00792933"/>
    <w:rsid w:val="007F21D7"/>
    <w:rsid w:val="00807338"/>
    <w:rsid w:val="008D1399"/>
    <w:rsid w:val="008E367B"/>
    <w:rsid w:val="008F5BB5"/>
    <w:rsid w:val="0095497A"/>
    <w:rsid w:val="009A3035"/>
    <w:rsid w:val="009D2BD8"/>
    <w:rsid w:val="00A62BDC"/>
    <w:rsid w:val="00AD0FD5"/>
    <w:rsid w:val="00AF24E9"/>
    <w:rsid w:val="00B13D9E"/>
    <w:rsid w:val="00B65646"/>
    <w:rsid w:val="00C24613"/>
    <w:rsid w:val="00C72C3D"/>
    <w:rsid w:val="00C873F7"/>
    <w:rsid w:val="00D3303C"/>
    <w:rsid w:val="00D36874"/>
    <w:rsid w:val="00D57BA5"/>
    <w:rsid w:val="00E140C5"/>
    <w:rsid w:val="00EF14EB"/>
    <w:rsid w:val="00F048DB"/>
    <w:rsid w:val="00F200BC"/>
    <w:rsid w:val="00F8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2020-03-03T07:51:00Z</cp:lastPrinted>
  <dcterms:created xsi:type="dcterms:W3CDTF">2020-03-01T20:57:00Z</dcterms:created>
  <dcterms:modified xsi:type="dcterms:W3CDTF">2020-03-03T07:51:00Z</dcterms:modified>
</cp:coreProperties>
</file>